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DC" w:rsidRPr="00D01DAF" w:rsidRDefault="002A48DC" w:rsidP="002A48DC">
      <w:pPr>
        <w:ind w:firstLine="851"/>
        <w:jc w:val="right"/>
        <w:rPr>
          <w:b/>
          <w:szCs w:val="28"/>
          <w:lang w:val="uk-UA"/>
        </w:rPr>
      </w:pPr>
      <w:bookmarkStart w:id="0" w:name="_GoBack"/>
      <w:bookmarkEnd w:id="0"/>
      <w:r w:rsidRPr="00D01DAF">
        <w:rPr>
          <w:b/>
          <w:szCs w:val="28"/>
          <w:lang w:val="uk-UA"/>
        </w:rPr>
        <w:t xml:space="preserve">Додаток </w:t>
      </w:r>
      <w:r w:rsidR="003A74CB">
        <w:rPr>
          <w:b/>
          <w:szCs w:val="28"/>
          <w:lang w:val="uk-UA"/>
        </w:rPr>
        <w:t>3</w:t>
      </w:r>
    </w:p>
    <w:p w:rsidR="002A48DC" w:rsidRDefault="002A48DC" w:rsidP="00CF6930">
      <w:pPr>
        <w:ind w:firstLine="567"/>
        <w:jc w:val="both"/>
        <w:rPr>
          <w:szCs w:val="28"/>
          <w:lang w:val="uk-UA"/>
        </w:rPr>
      </w:pPr>
    </w:p>
    <w:p w:rsidR="002A48DC" w:rsidRDefault="002A48DC" w:rsidP="00CF6930">
      <w:pPr>
        <w:ind w:firstLine="567"/>
        <w:jc w:val="both"/>
        <w:rPr>
          <w:szCs w:val="28"/>
          <w:lang w:val="uk-UA"/>
        </w:rPr>
      </w:pPr>
    </w:p>
    <w:p w:rsidR="00B160E3" w:rsidRPr="003B21F6" w:rsidRDefault="00B160E3" w:rsidP="00CF6930">
      <w:pPr>
        <w:ind w:firstLine="567"/>
        <w:jc w:val="both"/>
        <w:rPr>
          <w:b/>
          <w:szCs w:val="28"/>
        </w:rPr>
      </w:pPr>
      <w:r w:rsidRPr="003B21F6">
        <w:rPr>
          <w:b/>
          <w:szCs w:val="28"/>
          <w:lang w:val="uk-UA"/>
        </w:rPr>
        <w:t xml:space="preserve">Інформація про системи обліку, види інформації, якою володіє </w:t>
      </w:r>
      <w:r w:rsidR="00C10DAE" w:rsidRPr="003B21F6">
        <w:rPr>
          <w:b/>
          <w:szCs w:val="28"/>
          <w:lang w:val="uk-UA"/>
        </w:rPr>
        <w:t xml:space="preserve">та які веде </w:t>
      </w:r>
      <w:r w:rsidR="00CF6930" w:rsidRPr="003B21F6">
        <w:rPr>
          <w:b/>
          <w:szCs w:val="28"/>
          <w:lang w:val="uk-UA"/>
        </w:rPr>
        <w:t>Краматорська</w:t>
      </w:r>
      <w:r w:rsidR="00F75A91" w:rsidRPr="003B21F6">
        <w:rPr>
          <w:b/>
          <w:szCs w:val="28"/>
          <w:lang w:val="uk-UA"/>
        </w:rPr>
        <w:t xml:space="preserve"> </w:t>
      </w:r>
      <w:r w:rsidR="00E51F03">
        <w:rPr>
          <w:b/>
          <w:szCs w:val="28"/>
          <w:lang w:val="uk-UA"/>
        </w:rPr>
        <w:t>окружна</w:t>
      </w:r>
      <w:r w:rsidRPr="003B21F6">
        <w:rPr>
          <w:b/>
          <w:szCs w:val="28"/>
          <w:lang w:val="uk-UA"/>
        </w:rPr>
        <w:t xml:space="preserve"> прокуратура Донецької області</w:t>
      </w:r>
      <w:r w:rsidR="00C10DAE" w:rsidRPr="003B21F6">
        <w:rPr>
          <w:b/>
          <w:szCs w:val="28"/>
          <w:lang w:val="uk-UA"/>
        </w:rPr>
        <w:t xml:space="preserve"> </w:t>
      </w:r>
    </w:p>
    <w:p w:rsidR="00B160E3" w:rsidRPr="00C10DAE" w:rsidRDefault="00B160E3" w:rsidP="00CF6930">
      <w:pPr>
        <w:ind w:firstLine="567"/>
        <w:jc w:val="both"/>
        <w:rPr>
          <w:szCs w:val="28"/>
        </w:rPr>
      </w:pPr>
    </w:p>
    <w:p w:rsidR="005143D7" w:rsidRDefault="005143D7" w:rsidP="00CF693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Електронні форми обліку:</w:t>
      </w:r>
    </w:p>
    <w:p w:rsidR="005143D7" w:rsidRDefault="005143D7" w:rsidP="00CF693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- Єдиний реєстр досудових розслідувань;</w:t>
      </w:r>
    </w:p>
    <w:p w:rsidR="005143D7" w:rsidRDefault="005143D7" w:rsidP="00CF693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3D70E0">
        <w:rPr>
          <w:szCs w:val="28"/>
        </w:rPr>
        <w:t xml:space="preserve"> </w:t>
      </w:r>
      <w:r>
        <w:rPr>
          <w:szCs w:val="28"/>
          <w:lang w:val="uk-UA"/>
        </w:rPr>
        <w:t>інформаційно-аналітична система «Облік та статистика органів прокуратури»</w:t>
      </w:r>
    </w:p>
    <w:p w:rsidR="005143D7" w:rsidRPr="005143D7" w:rsidRDefault="005143D7" w:rsidP="00CF6930">
      <w:pPr>
        <w:ind w:firstLine="567"/>
        <w:jc w:val="both"/>
        <w:rPr>
          <w:szCs w:val="28"/>
          <w:lang w:val="uk-UA"/>
        </w:rPr>
      </w:pPr>
    </w:p>
    <w:p w:rsidR="00B160E3" w:rsidRDefault="00B160E3" w:rsidP="00CF693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Журнальні форми обліку:</w:t>
      </w:r>
    </w:p>
    <w:p w:rsidR="00B160E3" w:rsidRDefault="00B160E3" w:rsidP="00CF693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F75A91">
        <w:rPr>
          <w:szCs w:val="28"/>
          <w:lang w:val="uk-UA"/>
        </w:rPr>
        <w:t>книга (журнал) обліку особових справ;</w:t>
      </w:r>
    </w:p>
    <w:p w:rsidR="00F75A91" w:rsidRDefault="00EE67AD" w:rsidP="00CF693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F75A91">
        <w:rPr>
          <w:szCs w:val="28"/>
          <w:lang w:val="uk-UA"/>
        </w:rPr>
        <w:t>книга обліку бланків трудових книжок і вкладишів до них, руху трудових книжок і вкладишів до них;</w:t>
      </w:r>
    </w:p>
    <w:p w:rsidR="00F75A91" w:rsidRDefault="00F75A91" w:rsidP="00CF693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- книга (журнал) обліку наказів із кадрових питань (особового складу);</w:t>
      </w:r>
    </w:p>
    <w:p w:rsidR="00F75A91" w:rsidRDefault="00F75A91" w:rsidP="00CF693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- книга обліку печаток та штампів.</w:t>
      </w:r>
    </w:p>
    <w:p w:rsidR="005143D7" w:rsidRDefault="005143D7" w:rsidP="00CF6930">
      <w:pPr>
        <w:ind w:firstLine="567"/>
        <w:jc w:val="both"/>
        <w:rPr>
          <w:szCs w:val="28"/>
          <w:lang w:val="uk-UA"/>
        </w:rPr>
      </w:pPr>
    </w:p>
    <w:p w:rsidR="005143D7" w:rsidRPr="003D70E0" w:rsidRDefault="005143D7" w:rsidP="00CF6930">
      <w:pPr>
        <w:ind w:firstLine="567"/>
        <w:jc w:val="both"/>
        <w:rPr>
          <w:szCs w:val="28"/>
          <w:lang w:val="uk-UA"/>
        </w:rPr>
      </w:pPr>
      <w:r w:rsidRPr="003D70E0">
        <w:rPr>
          <w:szCs w:val="28"/>
          <w:lang w:val="uk-UA"/>
        </w:rPr>
        <w:t>Види інформації:</w:t>
      </w:r>
    </w:p>
    <w:p w:rsidR="005143D7" w:rsidRDefault="005143D7" w:rsidP="00CF6930">
      <w:pPr>
        <w:ind w:firstLine="567"/>
        <w:jc w:val="both"/>
        <w:rPr>
          <w:szCs w:val="28"/>
          <w:lang w:val="uk-UA"/>
        </w:rPr>
      </w:pPr>
      <w:r w:rsidRPr="003D70E0">
        <w:rPr>
          <w:szCs w:val="28"/>
          <w:lang w:val="uk-UA"/>
        </w:rPr>
        <w:t>За змістом: інформація про фізичну особу, інформація довідкового характеру; правова інформація; статистична інформація; інші види інформації.</w:t>
      </w:r>
    </w:p>
    <w:p w:rsidR="005143D7" w:rsidRDefault="005143D7" w:rsidP="00F75A91">
      <w:pPr>
        <w:ind w:firstLine="851"/>
        <w:jc w:val="both"/>
        <w:rPr>
          <w:szCs w:val="28"/>
          <w:lang w:val="uk-UA"/>
        </w:rPr>
      </w:pPr>
    </w:p>
    <w:p w:rsidR="00F75A91" w:rsidRDefault="00F75A91" w:rsidP="00F75A91">
      <w:pPr>
        <w:ind w:firstLine="851"/>
        <w:jc w:val="both"/>
        <w:rPr>
          <w:szCs w:val="28"/>
          <w:lang w:val="uk-UA"/>
        </w:rPr>
      </w:pPr>
    </w:p>
    <w:p w:rsidR="00090F2C" w:rsidRPr="00B160E3" w:rsidRDefault="00090F2C">
      <w:pPr>
        <w:rPr>
          <w:lang w:val="uk-UA"/>
        </w:rPr>
      </w:pPr>
    </w:p>
    <w:sectPr w:rsidR="00090F2C" w:rsidRPr="00B1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E3"/>
    <w:rsid w:val="00090F2C"/>
    <w:rsid w:val="000C3E62"/>
    <w:rsid w:val="001B4498"/>
    <w:rsid w:val="002A48DC"/>
    <w:rsid w:val="003A74CB"/>
    <w:rsid w:val="003B21F6"/>
    <w:rsid w:val="005143D7"/>
    <w:rsid w:val="006325B0"/>
    <w:rsid w:val="006B00B3"/>
    <w:rsid w:val="0075795C"/>
    <w:rsid w:val="00B160E3"/>
    <w:rsid w:val="00C10DAE"/>
    <w:rsid w:val="00C8176F"/>
    <w:rsid w:val="00CF6930"/>
    <w:rsid w:val="00E51F03"/>
    <w:rsid w:val="00EE67AD"/>
    <w:rsid w:val="00F7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Пользователь Windows</cp:lastModifiedBy>
  <cp:revision>2</cp:revision>
  <cp:lastPrinted>2021-12-28T10:18:00Z</cp:lastPrinted>
  <dcterms:created xsi:type="dcterms:W3CDTF">2021-12-28T10:18:00Z</dcterms:created>
  <dcterms:modified xsi:type="dcterms:W3CDTF">2021-12-28T10:18:00Z</dcterms:modified>
</cp:coreProperties>
</file>